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D7" w:rsidRDefault="00FA73D7" w:rsidP="00FA73D7">
      <w:pPr>
        <w:shd w:val="clear" w:color="auto" w:fill="FFFFFF"/>
        <w:spacing w:before="225" w:after="225" w:line="375" w:lineRule="atLeast"/>
        <w:outlineLvl w:val="0"/>
        <w:rPr>
          <w:rFonts w:ascii="Times New Roman" w:eastAsia="Times New Roman" w:hAnsi="Times New Roman" w:cs="Times New Roman"/>
          <w:b/>
          <w:bCs/>
          <w:i/>
          <w:color w:val="007434"/>
          <w:kern w:val="36"/>
          <w:sz w:val="48"/>
          <w:szCs w:val="48"/>
          <w:lang w:eastAsia="ru-RU"/>
        </w:rPr>
      </w:pPr>
      <w:bookmarkStart w:id="0" w:name="_GoBack"/>
      <w:bookmarkEnd w:id="0"/>
      <w:r w:rsidRPr="00E84DD8">
        <w:rPr>
          <w:rFonts w:ascii="Times New Roman" w:eastAsia="Times New Roman" w:hAnsi="Times New Roman" w:cs="Times New Roman"/>
          <w:b/>
          <w:bCs/>
          <w:i/>
          <w:color w:val="007434"/>
          <w:kern w:val="36"/>
          <w:sz w:val="48"/>
          <w:szCs w:val="48"/>
          <w:lang w:eastAsia="ru-RU"/>
        </w:rPr>
        <w:t>Статистика отдела ЗАГС Мостовского</w:t>
      </w:r>
    </w:p>
    <w:p w:rsidR="00696467" w:rsidRPr="00696467" w:rsidRDefault="00FA73D7" w:rsidP="00FA73D7">
      <w:pPr>
        <w:shd w:val="clear" w:color="auto" w:fill="FFFFFF"/>
        <w:spacing w:before="225" w:after="225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7434"/>
          <w:kern w:val="36"/>
          <w:sz w:val="48"/>
          <w:szCs w:val="48"/>
          <w:lang w:eastAsia="ru-RU"/>
        </w:rPr>
        <w:t>р</w:t>
      </w:r>
      <w:r w:rsidR="00696467" w:rsidRPr="00E84DD8">
        <w:rPr>
          <w:rFonts w:ascii="Times New Roman" w:eastAsia="Times New Roman" w:hAnsi="Times New Roman" w:cs="Times New Roman"/>
          <w:b/>
          <w:bCs/>
          <w:i/>
          <w:color w:val="007434"/>
          <w:kern w:val="36"/>
          <w:sz w:val="48"/>
          <w:szCs w:val="48"/>
          <w:lang w:eastAsia="ru-RU"/>
        </w:rPr>
        <w:t>айисполко</w:t>
      </w:r>
      <w:r>
        <w:rPr>
          <w:rFonts w:ascii="Times New Roman" w:eastAsia="Times New Roman" w:hAnsi="Times New Roman" w:cs="Times New Roman"/>
          <w:b/>
          <w:bCs/>
          <w:i/>
          <w:noProof/>
          <w:color w:val="007434"/>
          <w:kern w:val="36"/>
          <w:sz w:val="48"/>
          <w:szCs w:val="4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margin">
              <wp:posOffset>-137160</wp:posOffset>
            </wp:positionH>
            <wp:positionV relativeFrom="line">
              <wp:posOffset>491490</wp:posOffset>
            </wp:positionV>
            <wp:extent cx="6181725" cy="3649345"/>
            <wp:effectExtent l="19050" t="0" r="9525" b="0"/>
            <wp:wrapSquare wrapText="bothSides"/>
            <wp:docPr id="2" name="Рисунок 1" descr="Кто женился, кто родился: статистика отдела ЗАГС Мостовского райисполкома за первое полугодие">
              <a:hlinkClick xmlns:a="http://schemas.openxmlformats.org/drawingml/2006/main" r:id="rId5" tooltip="&quot;Кто женился, кто родился: статистика отдела ЗАГС Мостовского райисполкома за первое полугод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то женился, кто родился: статистика отдела ЗАГС Мостовского райисполкома за первое полугодие">
                      <a:hlinkClick r:id="rId5" tooltip="&quot;Кто женился, кто родился: статистика отдела ЗАГС Мостовского райисполкома за первое полугод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64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6467" w:rsidRPr="00E84DD8">
        <w:rPr>
          <w:rFonts w:ascii="Times New Roman" w:eastAsia="Times New Roman" w:hAnsi="Times New Roman" w:cs="Times New Roman"/>
          <w:b/>
          <w:bCs/>
          <w:i/>
          <w:color w:val="007434"/>
          <w:kern w:val="36"/>
          <w:sz w:val="48"/>
          <w:szCs w:val="48"/>
          <w:lang w:eastAsia="ru-RU"/>
        </w:rPr>
        <w:t>ма за первое полугодие 2019 г.</w:t>
      </w:r>
      <w:hyperlink r:id="rId7" w:tooltip="Кто женился, кто родился: статистика отдела ЗАГС Мостовского райисполкома за первое полугодие" w:history="1"/>
      <w:r w:rsidR="00696467" w:rsidRPr="0069646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24 июля 2019 — 10:48</w:t>
      </w:r>
    </w:p>
    <w:p w:rsidR="00696467" w:rsidRDefault="00696467" w:rsidP="00E84D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4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шесть месяцев текущего года </w:t>
      </w:r>
      <w:r w:rsidR="00E8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ЗАГС Мостовского райисполкома и сельскими исполнительными комитетами района зарегистрировано</w:t>
      </w:r>
      <w:r w:rsidRPr="0069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104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ождения</w:t>
      </w:r>
      <w:r w:rsidR="0052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них отделом загса зарегистрировано - 81 рождение, </w:t>
      </w:r>
      <w:proofErr w:type="spellStart"/>
      <w:r w:rsidR="00526B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сельисполкомами</w:t>
      </w:r>
      <w:proofErr w:type="spellEnd"/>
      <w:r w:rsidR="0052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- 23 рождений)</w:t>
      </w:r>
      <w:r w:rsidRPr="0069646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 28 меньше, чем за аналогичный период прошлого года. Среди новорождён</w:t>
      </w:r>
      <w:r w:rsidR="00526B8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Pr="0069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50 мальчиков и 54 девочки. </w:t>
      </w:r>
      <w:r w:rsidR="00E84D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указанного количества новорожденных</w:t>
      </w:r>
      <w:r w:rsidRPr="0069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родился 31 первенец, вторых детей – 39, третьих – 28, четвертых – 2, пятых – 2, зафиксировано </w:t>
      </w:r>
      <w:r w:rsidRPr="00696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одному случаю рождения шестого и восьмого  ребёнка.</w:t>
      </w:r>
    </w:p>
    <w:p w:rsidR="00E84DD8" w:rsidRDefault="00696467" w:rsidP="00E84D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96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амым распространенным имен</w:t>
      </w:r>
      <w:r w:rsidR="00E84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среди девочек стало имя Ева. Также</w:t>
      </w:r>
      <w:r w:rsidRPr="00696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пользовались популярностью такие имена как Арина, Есения, Софья. </w:t>
      </w:r>
    </w:p>
    <w:p w:rsidR="00696467" w:rsidRPr="00696467" w:rsidRDefault="00696467" w:rsidP="00E84D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мальчиков в лидерах имя Александр, затем Дмитрий, Егор, Илья, Кирилл. Как правило, новорождённых называли славянскими именами, но есть редкие</w:t>
      </w:r>
      <w:r w:rsidR="00E84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96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Аглая, Амелия, Мирослава, Таисия, Ядвига. Для мальчиков необычные имена выбрали такие, как Всеволод, Дамир, Мирон, Платон, Роберт.  </w:t>
      </w:r>
    </w:p>
    <w:p w:rsidR="00696467" w:rsidRDefault="00696467" w:rsidP="00E84D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шесть месяцев текущего года </w:t>
      </w:r>
      <w:r w:rsidR="00E84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районе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зарегистрирован 51 брак, что на 19 </w:t>
      </w:r>
      <w:r w:rsidRPr="00696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меньше, чем в прошлом году.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Средний возраст вступления в брак мужчин за указанный период составил 33 года, женщин – 31 год.</w:t>
      </w:r>
    </w:p>
    <w:p w:rsidR="00E84DD8" w:rsidRDefault="00E84DD8" w:rsidP="00E84D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первое полугодие отделом ЗАГС Мостовского райисполкома расторгнуто 9 браков.</w:t>
      </w:r>
    </w:p>
    <w:sectPr w:rsidR="00E84DD8" w:rsidSect="00E84DD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B84"/>
    <w:rsid w:val="002572C2"/>
    <w:rsid w:val="003E706A"/>
    <w:rsid w:val="00526B8E"/>
    <w:rsid w:val="005B7D23"/>
    <w:rsid w:val="00696467"/>
    <w:rsid w:val="00773B84"/>
    <w:rsid w:val="008D43B2"/>
    <w:rsid w:val="00B6690F"/>
    <w:rsid w:val="00D47D7E"/>
    <w:rsid w:val="00DC6D39"/>
    <w:rsid w:val="00E84DD8"/>
    <w:rsid w:val="00FA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39"/>
  </w:style>
  <w:style w:type="paragraph" w:styleId="1">
    <w:name w:val="heading 1"/>
    <w:basedOn w:val="a"/>
    <w:link w:val="10"/>
    <w:uiPriority w:val="9"/>
    <w:qFormat/>
    <w:rsid w:val="00773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B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73B84"/>
    <w:rPr>
      <w:color w:val="0000FF"/>
      <w:u w:val="single"/>
    </w:rPr>
  </w:style>
  <w:style w:type="character" w:customStyle="1" w:styleId="11">
    <w:name w:val="Дата1"/>
    <w:basedOn w:val="a0"/>
    <w:rsid w:val="00773B84"/>
  </w:style>
  <w:style w:type="character" w:customStyle="1" w:styleId="apple-converted-space">
    <w:name w:val="apple-converted-space"/>
    <w:basedOn w:val="a0"/>
    <w:rsid w:val="00773B84"/>
  </w:style>
  <w:style w:type="paragraph" w:styleId="a4">
    <w:name w:val="Normal (Web)"/>
    <w:basedOn w:val="a"/>
    <w:uiPriority w:val="99"/>
    <w:semiHidden/>
    <w:unhideWhenUsed/>
    <w:rsid w:val="00773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3B8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96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6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9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sty-zara.by/ru/files/news/image/0/0/1563954598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mosty-zara.by/ru/files/news/image/0/0/1563954598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9DDC5-2A2E-4CD0-8802-0F301D70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ЗАГС</dc:creator>
  <cp:keywords/>
  <dc:description/>
  <cp:lastModifiedBy>Отдел ЗАГС</cp:lastModifiedBy>
  <cp:revision>3</cp:revision>
  <cp:lastPrinted>2019-07-27T07:43:00Z</cp:lastPrinted>
  <dcterms:created xsi:type="dcterms:W3CDTF">2019-08-09T13:33:00Z</dcterms:created>
  <dcterms:modified xsi:type="dcterms:W3CDTF">2019-08-09T13:37:00Z</dcterms:modified>
</cp:coreProperties>
</file>