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МАТЕРИАЛЫ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A43">
        <w:rPr>
          <w:rFonts w:ascii="Times New Roman" w:hAnsi="Times New Roman"/>
          <w:sz w:val="24"/>
          <w:szCs w:val="24"/>
        </w:rPr>
        <w:t>(</w:t>
      </w:r>
      <w:r w:rsidR="007043D1">
        <w:rPr>
          <w:rFonts w:ascii="Times New Roman" w:hAnsi="Times New Roman"/>
          <w:sz w:val="24"/>
          <w:szCs w:val="24"/>
        </w:rPr>
        <w:t>июль 2021</w:t>
      </w:r>
      <w:r w:rsidRPr="00B65A43">
        <w:rPr>
          <w:rFonts w:ascii="Times New Roman" w:hAnsi="Times New Roman"/>
          <w:sz w:val="24"/>
          <w:szCs w:val="24"/>
        </w:rPr>
        <w:t xml:space="preserve"> г.)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B65A43" w:rsidRPr="000D4570" w:rsidRDefault="00B65A43" w:rsidP="0063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О соблюдении мер безопасности, предупреждени</w:t>
      </w:r>
      <w:r w:rsidR="00852986" w:rsidRPr="000D4570">
        <w:rPr>
          <w:rFonts w:ascii="Times New Roman" w:hAnsi="Times New Roman"/>
          <w:b/>
          <w:sz w:val="28"/>
          <w:szCs w:val="28"/>
        </w:rPr>
        <w:t>и</w:t>
      </w:r>
      <w:r w:rsidRPr="000D4570">
        <w:rPr>
          <w:rFonts w:ascii="Times New Roman" w:hAnsi="Times New Roman"/>
          <w:b/>
          <w:sz w:val="28"/>
          <w:szCs w:val="28"/>
        </w:rPr>
        <w:t xml:space="preserve"> несчастных случаев при купании в водоемах</w:t>
      </w:r>
      <w:r w:rsidR="006378E2" w:rsidRPr="000D4570">
        <w:rPr>
          <w:rFonts w:ascii="Times New Roman" w:hAnsi="Times New Roman"/>
          <w:b/>
          <w:sz w:val="28"/>
          <w:szCs w:val="28"/>
        </w:rPr>
        <w:t>, пожароопасных ситуаций в лесных массивах и на торфяниках</w:t>
      </w:r>
    </w:p>
    <w:p w:rsidR="00B65A43" w:rsidRPr="006378E2" w:rsidRDefault="00B65A43" w:rsidP="006378E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378E2" w:rsidRPr="006378E2" w:rsidRDefault="00C516BB" w:rsidP="0063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sz w:val="30"/>
          <w:szCs w:val="30"/>
        </w:rPr>
        <w:tab/>
      </w:r>
      <w:r w:rsidR="006378E2" w:rsidRPr="006378E2">
        <w:rPr>
          <w:rFonts w:ascii="Times New Roman" w:hAnsi="Times New Roman"/>
          <w:i/>
          <w:sz w:val="24"/>
          <w:szCs w:val="24"/>
        </w:rPr>
        <w:t xml:space="preserve">Материал подготовлен учреждением «Гродненское областное управление </w:t>
      </w:r>
    </w:p>
    <w:p w:rsidR="006378E2" w:rsidRPr="006378E2" w:rsidRDefault="006378E2" w:rsidP="0063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>МЧС Республики Беларусь»</w:t>
      </w:r>
    </w:p>
    <w:p w:rsidR="006378E2" w:rsidRPr="006378E2" w:rsidRDefault="006378E2" w:rsidP="006378E2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378E2" w:rsidRPr="000D4570" w:rsidRDefault="006378E2" w:rsidP="006378E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D4570">
        <w:rPr>
          <w:rFonts w:ascii="Times New Roman" w:hAnsi="Times New Roman"/>
          <w:b/>
          <w:sz w:val="28"/>
          <w:szCs w:val="28"/>
          <w:u w:val="single"/>
        </w:rPr>
        <w:t>ПРАВИЛА ПОВЕДЕНИЯ НА ВОДОЕМАХ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В жаркую пору и горожане, и жители сельской местности не упускают случая окунуться в прохладную воду озер и рек.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378E2" w:rsidRPr="000D4570" w:rsidTr="006378E2">
        <w:tc>
          <w:tcPr>
            <w:tcW w:w="9354" w:type="dxa"/>
            <w:vAlign w:val="center"/>
          </w:tcPr>
          <w:p w:rsidR="006378E2" w:rsidRPr="000D4570" w:rsidRDefault="006378E2" w:rsidP="006378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По оперативной информации ОСВОД в Беларуси ежегодно на водоёмах погибает большое количество людей: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2009 – 838 человек, в том числе 74 ребенка,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2010 – 1313 человек, в том числе 82 ребенка,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2011 – 730 человек, в том числе 42 ребенка,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2012 – 705 человек, в том числе 51 ребенок,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2013 – 571 человек, в том числе 34 ребенка,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2014 – 625 человек, в том числе 36 детей,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2015 – 431человек, в том числе 31 ребенок,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2016 – 376 человека, в том числе 26 детей,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2017 – 374 человека, в том числе 25 детей,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2018 – 374 человека, в том числе 30 детей,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2019 – 364 человека, в том числе 24 детей,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2020 – 380 человек, в том числе 20 детей.</w:t>
            </w:r>
          </w:p>
        </w:tc>
      </w:tr>
    </w:tbl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По состоянию на 05 июля 2021 года в результате закрытия верхних дыхательных путей водой (асфиксии) погибло 216 человек, из них 24 несовершеннолетних. Спасено 194 человека, из них 57 детей. В Гродненском регионе вода унесла жизни 32 человек, из них 2 детей, спасено 32 человека (из них 11 детей).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КУПАНИЕ В НЕТРЕЗВОМ СОСТОЯНИИ</w:t>
      </w:r>
    </w:p>
    <w:p w:rsidR="006378E2" w:rsidRPr="000D4570" w:rsidRDefault="006378E2" w:rsidP="006378E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70">
        <w:rPr>
          <w:sz w:val="28"/>
          <w:szCs w:val="28"/>
        </w:rPr>
        <w:t xml:space="preserve"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и отдых у воды часто </w:t>
      </w:r>
      <w:r w:rsidRPr="000D4570">
        <w:rPr>
          <w:sz w:val="28"/>
          <w:szCs w:val="28"/>
        </w:rPr>
        <w:lastRenderedPageBreak/>
        <w:t xml:space="preserve">становятся причиной гибели людей. В прошлом году открытие купального </w:t>
      </w:r>
      <w:r w:rsidR="000D4570">
        <w:rPr>
          <w:sz w:val="28"/>
          <w:szCs w:val="28"/>
        </w:rPr>
        <w:t>сезона не для всех было удачным.</w:t>
      </w:r>
    </w:p>
    <w:p w:rsidR="006378E2" w:rsidRPr="006378E2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>20.06.2021г около 19.00ч двое взрослых (мужчина и женщина) купались в реке Неман вблизи ул. Фомичева г. Гродно, где место для купания запрещено. При нахождении в воде мужчина пытался научить женщину плавать, однако в какой-то момент обоих течением затянуло в яму, мужчина погрузился в воду первым, женщину пытались спасти очевидцы, однако это не удалось. Погибшую женщину через 1 сутки обнаружили в реке Неман возле Коложской церкви г. Гродно. Мужчина был обнаружен спустя 3-е суток возле зоны отдыха «Привал», в стации гнилостного изменения. У обоих погибших, при судебно-медицинской экспертизе в организме обнаружен этиловый спирт: у женщины - 2,3 промилле, у мужчины – 2,5 промилле, что соответствует средней и сильной степени опьянения соответственно.</w:t>
      </w:r>
    </w:p>
    <w:p w:rsidR="006378E2" w:rsidRPr="006378E2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 xml:space="preserve">Печальный случай произошел в д. Ваверка Лидского района. В понедельник (21.06) вечером поступило сообщение об утонувшем человеке в озере, не оборудованном для купания. Работниками ОСВОД извлечен 50-летний мужчина. </w:t>
      </w:r>
    </w:p>
    <w:p w:rsidR="006378E2" w:rsidRPr="006378E2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 xml:space="preserve">По сегодняшний день не обнаружено тело мужчины, отдыхавшего с семьей на Немане неподалеку от деревни Баля Сольная. По словам очевидцев, он выпивал, а потом решил освежиться, но ушел под воду и больше не выплыл.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8E2" w:rsidRPr="000D4570" w:rsidTr="006378E2">
        <w:tc>
          <w:tcPr>
            <w:tcW w:w="9344" w:type="dxa"/>
          </w:tcPr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5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Важно!</w:t>
            </w:r>
            <w:r w:rsidRPr="000D4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45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Нетрезвый человек не в состоянии адекватно оценивать ситуацию и может совершать поступки, которые никогда бы не совершил в трезвом виде!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457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Запрещается: 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457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D45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купаться в водоемах в состоянии алкогольного опьянения. Алкоголь дополнительно расширяет сосуды, и после погружения в холодную воду наступает резкий спазм. В условиях открытого</w:t>
            </w:r>
            <w:r w:rsidRPr="000D4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45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водоема это может стоить жизни.</w:t>
            </w:r>
          </w:p>
        </w:tc>
      </w:tr>
    </w:tbl>
    <w:p w:rsidR="006378E2" w:rsidRPr="000D4570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РЫБАЛКА — ПРЕКРАСНЫЙ ВИД АКТИВНОГО ОТДЫХА</w:t>
      </w:r>
    </w:p>
    <w:p w:rsidR="006378E2" w:rsidRPr="000D4570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Далеко не все задумываются о том, что на рыбалке человека с удочкой подстерегают разного рода опасности. А между тем любой водоём, даже давно знакомый, является местом определенного риска:</w:t>
      </w:r>
    </w:p>
    <w:p w:rsidR="006378E2" w:rsidRPr="006378E2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378E2">
        <w:rPr>
          <w:rFonts w:ascii="Times New Roman" w:hAnsi="Times New Roman"/>
          <w:i/>
          <w:sz w:val="24"/>
          <w:szCs w:val="24"/>
        </w:rPr>
        <w:t>19.06.2021г в 09.00ч. в р. Рось Волковысского района при рыбной ловле с берега 60-ти летний мужчина упал в воду и утонул. При судебно-медицинской экспертизе выставлен диагноз «Утопление в воде», в крови погибшего обнаружен этанол (этиловый спирт) в концентрации 2,6 промилле, в моче – 3,6 промилле, что у живых лиц соответствует сильной степени алкогольного опьянения</w:t>
      </w:r>
      <w:r w:rsidRPr="006378E2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378E2" w:rsidRPr="000D4570" w:rsidTr="006378E2">
        <w:tc>
          <w:tcPr>
            <w:tcW w:w="9571" w:type="dxa"/>
          </w:tcPr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570">
              <w:rPr>
                <w:rFonts w:ascii="Times New Roman" w:hAnsi="Times New Roman"/>
                <w:b/>
                <w:sz w:val="28"/>
                <w:szCs w:val="28"/>
              </w:rPr>
              <w:t>Правила безопасной рыбалки: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перед уходом на рыбалку обязательно сообщите о месте промысла родным и близким, а также уточните время возвращения;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не стоит употреблять алкоголь, он замедляет реакцию, расслабляет внимание, притупляет чувство реальной опасности;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возьмите с собой аптечку, фонарик, карту местности, средства оповещения о своем местонахождении;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перед началом рыбалки необходимо осмотреть место ловли - на обрывистых и подмытых берегах рек будьте особенно осторожными;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во избежание несчастных случаев лучше рыбачить, не отходя далеко от берега;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 ловле с лодки рыбакам не стоит забывать о наличии на борту средств спасения и сигнализации. </w:t>
            </w:r>
          </w:p>
        </w:tc>
      </w:tr>
    </w:tbl>
    <w:p w:rsidR="006378E2" w:rsidRPr="000D4570" w:rsidRDefault="006378E2" w:rsidP="006378E2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КАТАНИЕ НА ПЛАВСРЕДСТВАХ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D4570">
        <w:rPr>
          <w:color w:val="333333"/>
          <w:sz w:val="28"/>
          <w:szCs w:val="28"/>
          <w:shd w:val="clear" w:color="auto" w:fill="FFFFFF"/>
        </w:rPr>
        <w:t xml:space="preserve">Многие граждане имеют в личном пользовании различные плавсредства (лодки, гидроциклы, катеры и др.), остальные пользуются взятыми на прокат. В любом случае любителям водных прогулок необходимо помнить, что катание на любых плавсредствах требует строгого соблюдения правил безопасности при их эксплуатации, нарушение которых может повлечь за собой непоправимые последствия: </w:t>
      </w:r>
    </w:p>
    <w:p w:rsidR="006378E2" w:rsidRPr="000D4570" w:rsidRDefault="006378E2" w:rsidP="006378E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570">
        <w:rPr>
          <w:rFonts w:ascii="Times New Roman" w:hAnsi="Times New Roman"/>
          <w:color w:val="000000"/>
          <w:sz w:val="28"/>
          <w:szCs w:val="28"/>
        </w:rPr>
        <w:t>За 2021 год в Гродненской области произошел инцидент с участием маломерного судна.</w:t>
      </w:r>
    </w:p>
    <w:p w:rsidR="006378E2" w:rsidRPr="006378E2" w:rsidRDefault="006378E2" w:rsidP="006378E2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6378E2">
        <w:rPr>
          <w:i/>
          <w:color w:val="000000"/>
        </w:rPr>
        <w:t>Справочно:</w:t>
      </w:r>
    </w:p>
    <w:p w:rsidR="006378E2" w:rsidRPr="006378E2" w:rsidRDefault="000D4570" w:rsidP="006378E2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03.03.</w:t>
      </w:r>
      <w:r w:rsidR="006378E2" w:rsidRPr="006378E2">
        <w:rPr>
          <w:i/>
          <w:color w:val="000000"/>
        </w:rPr>
        <w:t>2021 года в 8 часов 50 минут поступило сообщение в ОСВОД из РОВД, где сообщили о пропаже человека. Следственно-оперативная группа, водолазы и начальник Слонимского ОСВОД выехали к месту происшествия, а именно на р. Щара Слонимского района. В 11 часов 10 минут из воды был извлечён труп. На месте происшествия было обнаружено гребное, самодельное, маломерное судно неподлежащее регистрации и пришвартованное у берега. Тело найдено на расстоянии 10 м от самодельной деревянной лодки, стоящей у берега. По предварительной информации и опроса свидетелей, гражданин был в алкогольном опьянении.</w:t>
      </w:r>
    </w:p>
    <w:p w:rsidR="006378E2" w:rsidRPr="006378E2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>21.06.2021г в 18.15 в р. Неман на Центральном пляже г. Гродно спасателями ОСВОД спасательной станции спасены две девочки 12 и 11 лет (родные сестры), которые купались в детской купальне. Девочек накрыло волной от прошедшего невдалеке на большой скорости водного мотоцикла и они начали тонуть. Спасатели своевременно среагировали и извлекли девочек на берег, где была их мама. Медицинская помощь девочкам не потребовалась, однако обе были сильно испуганы.</w:t>
      </w:r>
    </w:p>
    <w:p w:rsidR="006378E2" w:rsidRPr="000D4570" w:rsidRDefault="006378E2" w:rsidP="006378E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Соблюдение на воде правил эксплуатации маломерных судов поможет сохранить жизнь и здоровье себе и окружающим.</w:t>
      </w:r>
      <w:r w:rsidRPr="000D4570">
        <w:rPr>
          <w:rFonts w:ascii="Times New Roman" w:hAnsi="Times New Roman"/>
          <w:color w:val="000000"/>
          <w:sz w:val="28"/>
          <w:szCs w:val="28"/>
        </w:rPr>
        <w:t xml:space="preserve"> Будьте благоразумны и осторожны при выходе на воду. Не употребляйте алкоголь ни перед посадкой в лодку, ни во время плавания. Надевайте и снимайте спасательные жилеты только на берегу и в местах стоянки судов. Не забывайте взять с собой в лодку все необходимые документы и весь комплект оснащения. Проходите техническое освидетельствование маломерных судов в установленные сроки. Двигайтесь, соблюдая Правила плавания маломерными судами. Не занимайте судовой ход и уступайте путь большим судам и составам. Не загрязняйте водоемы. Помните, что судоводитель судна несет ответственность за находящихся на борту пассажиров.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8E2" w:rsidRPr="000D4570" w:rsidTr="006378E2">
        <w:tc>
          <w:tcPr>
            <w:tcW w:w="9344" w:type="dxa"/>
          </w:tcPr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D4570">
              <w:rPr>
                <w:b/>
                <w:color w:val="333333"/>
                <w:sz w:val="28"/>
                <w:szCs w:val="28"/>
                <w:shd w:val="clear" w:color="auto" w:fill="FFFFFF"/>
              </w:rPr>
              <w:t>Важно!</w:t>
            </w: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 xml:space="preserve"> Все находящиеся на плавсредстве должны надевать спасательные жилеты.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D4570">
              <w:rPr>
                <w:b/>
                <w:color w:val="333333"/>
                <w:sz w:val="28"/>
                <w:szCs w:val="28"/>
                <w:shd w:val="clear" w:color="auto" w:fill="FFFFFF"/>
              </w:rPr>
              <w:t>Запрещается: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>- превышать установленное количество людей на борту;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 xml:space="preserve">- управлять плавсредсвами в состоянии алкогольного опьянения; 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>- управляющему плавсредством заходить за обозначенные буйками акватории, отведенные для купания;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>- прыгать в воду с лодки;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- сидеть на бортах, переходить с места на место и пересаживаться на другие катера, лодки;</w:t>
            </w:r>
          </w:p>
          <w:p w:rsidR="006378E2" w:rsidRPr="000D4570" w:rsidRDefault="006378E2" w:rsidP="006378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4570">
              <w:rPr>
                <w:color w:val="333333"/>
                <w:sz w:val="28"/>
                <w:szCs w:val="28"/>
                <w:shd w:val="clear" w:color="auto" w:fill="FFFFFF"/>
              </w:rPr>
              <w:t>- выходить на воду на плавсредствах, совершенно для этого не приспособленных;</w:t>
            </w:r>
          </w:p>
          <w:p w:rsidR="006378E2" w:rsidRPr="000D4570" w:rsidRDefault="006378E2" w:rsidP="006378E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4570">
              <w:rPr>
                <w:sz w:val="28"/>
                <w:szCs w:val="28"/>
              </w:rPr>
              <w:t>- близко подплывать к плавсредствам, вблизи них возникают водовороты, волны и течения: плывущего может затянуть под них.</w:t>
            </w:r>
          </w:p>
        </w:tc>
      </w:tr>
    </w:tbl>
    <w:p w:rsidR="006378E2" w:rsidRPr="006378E2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ПОПЫТКИ ПЕРЕПЛЫТЬ ВОДОЁМ</w:t>
      </w:r>
    </w:p>
    <w:p w:rsidR="006378E2" w:rsidRPr="000D4570" w:rsidRDefault="006378E2" w:rsidP="006378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Осторожность на воде - это, прежде всего, необходимость. Люди (даже хорошо умеющие плавать) заплывают на глубину, а вернуться на берег уже не могут. Некоторые устраивают соревнования по преодолению препятствий. Но силы может рассчитать далеко не каждый: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Также довольно частое происшествие при купании – судорога. Почувствовав, что ногу свело, главное – не теряться. Нужно сделать глубокий вдох и погрузиться в воду с головой. Затем крепко ухватить большой палец и тянуть ступню на себя, пока нога не выпрямиться полностью. После этого лучше всего плыть к берегу.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Еще одна опасность – водоворот. Чтобы выбраться из него, надо набрать как можно больше воздуха в легкие, погрузиться в воду и, сделав рывок в сторону течения, всплыть на поверхность. Если же попали в сильное течение, не плывите против него, выбирайтесь на берег. Нередки случаи, когда купаясь, человек запутывается в водорослях. Справиться с зарослями несложно – держась на плаву, надо спокойно подтянуть ноги и осторожно освободиться от них. 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до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нужно вызвать «скорую» и приступать к оказанию первой помощи.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8E2" w:rsidRPr="000D4570" w:rsidTr="006378E2">
        <w:tc>
          <w:tcPr>
            <w:tcW w:w="9344" w:type="dxa"/>
          </w:tcPr>
          <w:p w:rsidR="006378E2" w:rsidRPr="000D4570" w:rsidRDefault="006378E2" w:rsidP="006378E2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D4570">
              <w:rPr>
                <w:rStyle w:val="ab"/>
                <w:rFonts w:ascii="Times New Roman" w:hAnsi="Times New Roman"/>
                <w:sz w:val="28"/>
                <w:szCs w:val="28"/>
                <w:shd w:val="clear" w:color="auto" w:fill="FFFFFF"/>
              </w:rPr>
              <w:t>Запрещается: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570">
              <w:rPr>
                <w:rStyle w:val="ab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0D4570">
              <w:rPr>
                <w:rStyle w:val="ab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0D45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заплывать за ограничительные знаки и удаляться от берега во время купания на значительные расстояния, а также без острой необходимости (спасение людей) переплывать водоем. </w:t>
            </w:r>
          </w:p>
        </w:tc>
      </w:tr>
    </w:tbl>
    <w:p w:rsidR="006378E2" w:rsidRPr="006378E2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ПЛАВАНИЕ И НЫРЯНИЕ В НЕЗНАКОМЫХ, НЕОБОРУДОВАННЫХ МЕСТАХ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Безопасный отдых – это отдых на водоемах, оборудованных спасательными станциями и постами. К слову, случаи спасения тех, кто попал на воде в затруднительную ситуацию, регистрируются ежедневно. </w:t>
      </w: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ab/>
      </w:r>
      <w:r w:rsidRPr="000D4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отдыхающие любят нырять в воду с высоты. Смертельно опасно для жизни прыгать в воду в неизвестных местах. Здесь можно удариться головой о грунт, сломать шейные позвонки, потерять сознание и погибнуть. Не менее опасно также прыгать головой в воду с плотов, пристаней, дамб и других сооружений. Под водой могут быть сваи, рельсы, камни и т.п.</w:t>
      </w:r>
      <w:r w:rsidRPr="000D457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78E2" w:rsidRPr="006378E2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78E2">
        <w:rPr>
          <w:rFonts w:ascii="Times New Roman" w:hAnsi="Times New Roman"/>
          <w:i/>
          <w:sz w:val="24"/>
          <w:szCs w:val="24"/>
        </w:rPr>
        <w:t>21.06.2021г. около 21.00 на озере в а.г. Ваверка, где купание запрещено и стоят соответствующие знаки, 50-ти летний мужчина нырнул с дамбы в воду и не вынырнул. На следующий день на место происшествия выехали водолазы Лидской спасательной станции ОСВОД и около 09.30 ч подняли тело мужчины со дна водоема. При проведении судебно-медицинской экспертизы в крови погибшего обнаружен этиловый спирт в концентрации 3,4 промилле, в моче – 3,5 промилле, что соответствует тяжелой степени отравления алкоголем.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378E2" w:rsidRPr="006378E2" w:rsidTr="006378E2">
        <w:tc>
          <w:tcPr>
            <w:tcW w:w="9571" w:type="dxa"/>
          </w:tcPr>
          <w:p w:rsidR="006378E2" w:rsidRPr="006378E2" w:rsidRDefault="006378E2" w:rsidP="006378E2">
            <w:pPr>
              <w:pStyle w:val="a8"/>
              <w:spacing w:before="0" w:beforeAutospacing="0" w:after="0" w:afterAutospacing="0"/>
              <w:jc w:val="both"/>
              <w:rPr>
                <w:rStyle w:val="ab"/>
                <w:b w:val="0"/>
                <w:sz w:val="30"/>
                <w:szCs w:val="30"/>
              </w:rPr>
            </w:pPr>
            <w:r w:rsidRPr="006378E2">
              <w:rPr>
                <w:b/>
                <w:sz w:val="30"/>
                <w:szCs w:val="30"/>
              </w:rPr>
              <w:t>Важно!</w:t>
            </w:r>
            <w:r w:rsidRPr="006378E2">
              <w:rPr>
                <w:rStyle w:val="ab"/>
                <w:b w:val="0"/>
                <w:sz w:val="30"/>
                <w:szCs w:val="30"/>
              </w:rPr>
              <w:t xml:space="preserve"> Купайтесь только на оборудованных пляжах </w:t>
            </w:r>
            <w:r w:rsidRPr="006378E2">
              <w:rPr>
                <w:sz w:val="30"/>
                <w:szCs w:val="30"/>
              </w:rPr>
              <w:t>в зоне, огороженной буйками или поплавками.</w:t>
            </w:r>
            <w:r w:rsidRPr="006378E2">
              <w:rPr>
                <w:rStyle w:val="ab"/>
                <w:b w:val="0"/>
                <w:sz w:val="30"/>
                <w:szCs w:val="30"/>
              </w:rPr>
              <w:t xml:space="preserve"> </w:t>
            </w:r>
          </w:p>
          <w:p w:rsidR="006378E2" w:rsidRPr="006378E2" w:rsidRDefault="006378E2" w:rsidP="006378E2">
            <w:pPr>
              <w:pStyle w:val="a8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6378E2">
              <w:rPr>
                <w:rStyle w:val="ab"/>
                <w:sz w:val="30"/>
                <w:szCs w:val="30"/>
              </w:rPr>
              <w:t>Запрещается:</w:t>
            </w:r>
          </w:p>
          <w:p w:rsidR="006378E2" w:rsidRPr="006378E2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378E2">
              <w:rPr>
                <w:rFonts w:ascii="Times New Roman" w:hAnsi="Times New Roman"/>
                <w:sz w:val="30"/>
                <w:szCs w:val="30"/>
              </w:rPr>
              <w:t>- прыгать или нырять в незнакомых местах: с мостов, причалов, пристаней и др.</w:t>
            </w:r>
          </w:p>
        </w:tc>
      </w:tr>
    </w:tbl>
    <w:p w:rsidR="006378E2" w:rsidRPr="006378E2" w:rsidRDefault="006378E2" w:rsidP="006378E2">
      <w:pPr>
        <w:pStyle w:val="a8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6378E2" w:rsidRPr="000D4570" w:rsidRDefault="006378E2" w:rsidP="006378E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0D4570">
        <w:rPr>
          <w:b/>
          <w:sz w:val="28"/>
          <w:szCs w:val="28"/>
        </w:rPr>
        <w:t xml:space="preserve">НАДУВНЫЕ МАТРАСЫ, КАМЕРЫ </w:t>
      </w:r>
    </w:p>
    <w:p w:rsidR="006378E2" w:rsidRPr="000D4570" w:rsidRDefault="006378E2" w:rsidP="006378E2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D4570">
        <w:rPr>
          <w:sz w:val="28"/>
          <w:szCs w:val="28"/>
        </w:rPr>
        <w:tab/>
        <w:t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Надувные камеры, матрасы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 в любой момент.</w:t>
      </w:r>
    </w:p>
    <w:p w:rsidR="006378E2" w:rsidRPr="006378E2" w:rsidRDefault="006378E2" w:rsidP="006378E2">
      <w:pPr>
        <w:pStyle w:val="a8"/>
        <w:spacing w:before="0" w:beforeAutospacing="0" w:after="0" w:afterAutospacing="0"/>
        <w:ind w:firstLine="708"/>
        <w:contextualSpacing/>
        <w:jc w:val="both"/>
        <w:rPr>
          <w:i/>
        </w:rPr>
      </w:pPr>
      <w:r w:rsidRPr="006378E2">
        <w:rPr>
          <w:i/>
        </w:rPr>
        <w:t>06.07.2020г.</w:t>
      </w:r>
      <w:r w:rsidRPr="006378E2">
        <w:rPr>
          <w:b/>
          <w:i/>
        </w:rPr>
        <w:t xml:space="preserve"> </w:t>
      </w:r>
      <w:r w:rsidRPr="006378E2">
        <w:rPr>
          <w:i/>
        </w:rPr>
        <w:t xml:space="preserve">в Гродно на Юбилейном озере чудом спасли 5-летнюю девочку. Ребенок вместе с мамой отдыхал на водоеме. Девочка плавала в надувном круге. Порывом ветра его начало относить от берега. Девочка испугалась, выбралась из круга, чтобы вернуться к маме, и оказалась на глубине. На место вышли спасатели на катере, ребенка достали из воды и передали маме. К счастью, все закончилось благополучно.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378E2" w:rsidRPr="006378E2" w:rsidTr="006378E2">
        <w:tc>
          <w:tcPr>
            <w:tcW w:w="9571" w:type="dxa"/>
          </w:tcPr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570">
              <w:rPr>
                <w:rFonts w:ascii="Times New Roman" w:hAnsi="Times New Roman"/>
                <w:b/>
                <w:bCs/>
                <w:sz w:val="28"/>
                <w:szCs w:val="28"/>
              </w:rPr>
              <w:t>Важно!</w:t>
            </w:r>
            <w:r w:rsidRPr="000D4570">
              <w:rPr>
                <w:rFonts w:ascii="Times New Roman" w:hAnsi="Times New Roman"/>
                <w:bCs/>
                <w:sz w:val="28"/>
                <w:szCs w:val="28"/>
              </w:rPr>
              <w:t xml:space="preserve"> Любые подручные надувные средства, могут выскользнуть из рук, сдуться по какой-либо причине, и человек окажется в воде.</w:t>
            </w:r>
          </w:p>
          <w:p w:rsidR="006378E2" w:rsidRPr="000D4570" w:rsidRDefault="006378E2" w:rsidP="006378E2">
            <w:pPr>
              <w:pStyle w:val="a8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 w:rsidRPr="000D4570">
              <w:rPr>
                <w:rStyle w:val="ab"/>
                <w:sz w:val="28"/>
                <w:szCs w:val="28"/>
              </w:rPr>
              <w:t>Запрещается:</w:t>
            </w:r>
          </w:p>
          <w:p w:rsidR="006378E2" w:rsidRPr="006378E2" w:rsidRDefault="006378E2" w:rsidP="006378E2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30"/>
                <w:szCs w:val="30"/>
              </w:rPr>
            </w:pPr>
            <w:r w:rsidRPr="000D4570">
              <w:rPr>
                <w:rStyle w:val="ab"/>
                <w:sz w:val="28"/>
                <w:szCs w:val="28"/>
              </w:rPr>
              <w:lastRenderedPageBreak/>
              <w:t xml:space="preserve">- </w:t>
            </w:r>
            <w:r w:rsidRPr="000D4570">
              <w:rPr>
                <w:rStyle w:val="ab"/>
                <w:b w:val="0"/>
                <w:sz w:val="28"/>
                <w:szCs w:val="28"/>
              </w:rPr>
              <w:t>использовать для плавания надувные матрасы, круги, камеры и др. надувные предметы, т.к. они не являются плавсредствами.</w:t>
            </w:r>
          </w:p>
        </w:tc>
      </w:tr>
    </w:tbl>
    <w:p w:rsidR="006378E2" w:rsidRPr="006378E2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378E2" w:rsidRPr="000D4570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ПОДРОСТКИ БЕЗ ПРИСМОТРА У ВОДЫ</w:t>
      </w:r>
    </w:p>
    <w:p w:rsidR="006378E2" w:rsidRPr="000D4570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570">
        <w:rPr>
          <w:rFonts w:ascii="Times New Roman" w:hAnsi="Times New Roman"/>
          <w:sz w:val="28"/>
          <w:szCs w:val="28"/>
        </w:rPr>
        <w:t xml:space="preserve">Особый акцент хочется сделать на безопасности подростков у водоёмов. </w:t>
      </w:r>
      <w:r w:rsidRPr="000D4570">
        <w:rPr>
          <w:rFonts w:ascii="Times New Roman" w:hAnsi="Times New Roman"/>
          <w:sz w:val="28"/>
          <w:szCs w:val="28"/>
          <w:shd w:val="clear" w:color="auto" w:fill="FFFFFF"/>
        </w:rPr>
        <w:t xml:space="preserve">Они порой ведут себя слишком беспечно, самоуверенно, бегают и балуются у воды, не чувствуя никакой опасности. </w:t>
      </w:r>
      <w:r w:rsidRPr="000D4570">
        <w:rPr>
          <w:rFonts w:ascii="Times New Roman" w:hAnsi="Times New Roman"/>
          <w:sz w:val="28"/>
          <w:szCs w:val="28"/>
        </w:rPr>
        <w:t>Родители должны понимать, что, сколько бы не было лет ребенку, будь он дошкольником или учащимся, он не должен находиться у воды без присмотра взрослых.</w:t>
      </w:r>
      <w:r w:rsidRPr="000D45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570">
        <w:rPr>
          <w:rFonts w:ascii="Times New Roman" w:hAnsi="Times New Roman"/>
          <w:sz w:val="28"/>
          <w:szCs w:val="28"/>
        </w:rPr>
        <w:t>И именно родители обязаны поговорить с детьми обо всем, что может произойти, предупредить об опасности и объяснить последствия:</w:t>
      </w:r>
    </w:p>
    <w:p w:rsidR="006378E2" w:rsidRPr="000D4570" w:rsidRDefault="006378E2" w:rsidP="006378E2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4570">
        <w:rPr>
          <w:rFonts w:ascii="Times New Roman" w:hAnsi="Times New Roman"/>
          <w:i/>
          <w:sz w:val="24"/>
          <w:szCs w:val="24"/>
        </w:rPr>
        <w:t xml:space="preserve">28 июля 2020 года на Щаре в Слониме утонул 13-летний подросток. События развивались следующим образом. На реке в городской черте отдыхали несколько ребят. Один из них прыгнул в воду, а после, оступившись, оказался на глубине. Друзья сначала пытались сами помочь, а затем обратились к проплывающим мимо байдарочникам. Они и помогли вытащить тело из воды: спасти подростка не удалось.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378E2" w:rsidRPr="000D4570" w:rsidTr="000D4570">
        <w:tc>
          <w:tcPr>
            <w:tcW w:w="9571" w:type="dxa"/>
          </w:tcPr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b/>
                <w:sz w:val="28"/>
                <w:szCs w:val="28"/>
              </w:rPr>
              <w:t>Важно!</w:t>
            </w:r>
            <w:r w:rsidRPr="000D4570">
              <w:rPr>
                <w:rFonts w:ascii="Times New Roman" w:hAnsi="Times New Roman"/>
                <w:sz w:val="28"/>
                <w:szCs w:val="28"/>
              </w:rPr>
              <w:t xml:space="preserve"> Правила для родителей: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не отпускайте ребёнка на пляж одного;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не упускайте его из виду, когда он плавает (не стоит полагаться на то, что ребёнок уже большой и отлично плавает);</w:t>
            </w:r>
          </w:p>
          <w:p w:rsidR="006378E2" w:rsidRPr="000D4570" w:rsidRDefault="006378E2" w:rsidP="00637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570">
              <w:rPr>
                <w:rFonts w:ascii="Times New Roman" w:hAnsi="Times New Roman"/>
                <w:sz w:val="28"/>
                <w:szCs w:val="28"/>
              </w:rPr>
              <w:t>- выбирайте оборудованный пляж, ведь там дежурят спасатели.</w:t>
            </w:r>
          </w:p>
        </w:tc>
      </w:tr>
    </w:tbl>
    <w:p w:rsidR="006378E2" w:rsidRPr="000D4570" w:rsidRDefault="006378E2" w:rsidP="006378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78E2" w:rsidRPr="000D4570" w:rsidRDefault="006378E2" w:rsidP="000D4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4570">
        <w:rPr>
          <w:rFonts w:ascii="Times New Roman" w:hAnsi="Times New Roman"/>
          <w:b/>
          <w:sz w:val="28"/>
          <w:szCs w:val="28"/>
        </w:rPr>
        <w:t>ГИБЕЛЬ МАЛОЛЕТНИХ ДЕТЕЙ НА ВОДОЁМАХ</w:t>
      </w:r>
    </w:p>
    <w:p w:rsidR="006378E2" w:rsidRPr="000D4570" w:rsidRDefault="006378E2" w:rsidP="006378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Еще раз акцентируем внимание на том, что самое главное, о чем должны помнить родители – дети не должны находиться у воды без присмотра. Это правило, которому все взрослые обязаны неукоснительно следовать. К сожалению, зачастую на воде тонут малолетние дети, оставленные без присмотра взрослых:</w:t>
      </w:r>
    </w:p>
    <w:p w:rsidR="006378E2" w:rsidRPr="000D4570" w:rsidRDefault="000D4570" w:rsidP="006378E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4570">
        <w:rPr>
          <w:rFonts w:ascii="Times New Roman" w:hAnsi="Times New Roman"/>
          <w:i/>
          <w:sz w:val="24"/>
          <w:szCs w:val="24"/>
        </w:rPr>
        <w:t xml:space="preserve">27.06.2021 г. семья </w:t>
      </w:r>
      <w:r w:rsidR="006378E2" w:rsidRPr="000D4570">
        <w:rPr>
          <w:rFonts w:ascii="Times New Roman" w:hAnsi="Times New Roman"/>
          <w:i/>
          <w:sz w:val="24"/>
          <w:szCs w:val="24"/>
        </w:rPr>
        <w:t>(мама, ее сожитель, две несовершеннолетние девочки (племянницы мамы) и ее 10 летний сын) жители г. Скиделя, отдыхали на карьере возле а.г. Гожа, где купание запрещено. Карьер выкуплен предпринимателем для разведения рыбы. Около 15.30 ч. дети играли на берегу, затем мальчик зашел в воду, чтобы покупаться и начал плавать. Взрослые в это время сидели на берегу и пили пиво. Через некоторое время мальчик исчез под водой. Девочки стали звать на помощь, сожитель матери стал нырять в воду для поиска мальчика, однако попытки не увенчались успехом. О случившемся взрослые сообщили в МЧС. На место происшествия экстренно прибыли работники МЧС, скорой медицинской помощи и ОСВОД. При помощи подводного сканера спасатели ОСВОД обследовали дно, где глубина достигала от 1м у берега и 3м на расстоянии 1,5-2м от берега. Затем водолазы ОСВОД в снаряжении погрузились в воду и извлекли со дна тело мальчика. Реанимационные мероприятия проводить не имело смысла, так как медики констатировали биологическую смерть ребенка. После проведения судебно-медицинской экспертизы трупа ребенка установлен диагноз «Утопление в воде», в крови мальчика обнаружен алкоголь в концентрации менее 0,2 промилле, что указывает на то, что ребенок незадолго до смерти употреблял алкогольсодержащие напитки, возможно пиво, которое пили взрослые.</w:t>
      </w:r>
    </w:p>
    <w:p w:rsidR="006378E2" w:rsidRPr="000D4570" w:rsidRDefault="006378E2" w:rsidP="006378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Опасность, в особенности для маленького ребенка, представляют не только крупные водоёмы, но и декоративные пруды, и даже ёмкости с водой. </w:t>
      </w:r>
      <w:r w:rsidRPr="000D4570">
        <w:rPr>
          <w:rFonts w:ascii="Times New Roman" w:hAnsi="Times New Roman"/>
          <w:sz w:val="28"/>
          <w:szCs w:val="28"/>
        </w:rPr>
        <w:lastRenderedPageBreak/>
        <w:t>Только родители, которые знают о возможных опасностях и воспринимают их всерьез, какими бы редкими и невероятными они не казались, смогут уберечь своего ребёнка от беды. Находясь с детьми у воды бдительность нельзя терять ни на минуту.</w:t>
      </w:r>
    </w:p>
    <w:p w:rsidR="006378E2" w:rsidRPr="000D4570" w:rsidRDefault="000D4570" w:rsidP="006378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05.04.</w:t>
      </w:r>
      <w:r w:rsidR="006378E2" w:rsidRPr="000D4570">
        <w:rPr>
          <w:rFonts w:ascii="Times New Roman" w:hAnsi="Times New Roman"/>
          <w:i/>
          <w:sz w:val="24"/>
          <w:szCs w:val="24"/>
        </w:rPr>
        <w:t>2021</w:t>
      </w:r>
      <w:r w:rsidRPr="000D4570">
        <w:rPr>
          <w:rFonts w:ascii="Times New Roman" w:hAnsi="Times New Roman"/>
          <w:i/>
          <w:sz w:val="24"/>
          <w:szCs w:val="24"/>
        </w:rPr>
        <w:t xml:space="preserve"> </w:t>
      </w:r>
      <w:r w:rsidR="006378E2" w:rsidRPr="000D4570">
        <w:rPr>
          <w:rFonts w:ascii="Times New Roman" w:hAnsi="Times New Roman"/>
          <w:i/>
          <w:sz w:val="24"/>
          <w:szCs w:val="24"/>
        </w:rPr>
        <w:t>г. около 12.30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378E2" w:rsidRPr="000D4570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>.</w:t>
      </w:r>
      <w:r w:rsidR="006378E2" w:rsidRPr="000D4570">
        <w:rPr>
          <w:rFonts w:ascii="Times New Roman" w:hAnsi="Times New Roman"/>
          <w:i/>
          <w:sz w:val="24"/>
          <w:szCs w:val="24"/>
        </w:rPr>
        <w:t xml:space="preserve"> в д. Углы Новогрудского района мальчик в возрасте 1</w:t>
      </w:r>
      <w:r w:rsidRPr="000D4570">
        <w:rPr>
          <w:rFonts w:ascii="Times New Roman" w:hAnsi="Times New Roman"/>
          <w:i/>
          <w:sz w:val="24"/>
          <w:szCs w:val="24"/>
        </w:rPr>
        <w:t xml:space="preserve"> </w:t>
      </w:r>
      <w:r w:rsidR="006378E2" w:rsidRPr="000D4570">
        <w:rPr>
          <w:rFonts w:ascii="Times New Roman" w:hAnsi="Times New Roman"/>
          <w:i/>
          <w:sz w:val="24"/>
          <w:szCs w:val="24"/>
        </w:rPr>
        <w:t>год  4 месяца, находясь с мамой в гостях у бабушки во дворе дома остался без присмотра взрослых и упал головой вниз в емкость ( бочку) для сбора дождевой воды, в которой было незначительное количество воды. Самостоятельно выбраться из емкости не мог, в связи с чем наступило утопление.</w:t>
      </w:r>
    </w:p>
    <w:p w:rsidR="00BA58A9" w:rsidRDefault="00BA58A9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378E2" w:rsidRPr="000D4570" w:rsidRDefault="006378E2" w:rsidP="00637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4570">
        <w:rPr>
          <w:rFonts w:ascii="Times New Roman" w:hAnsi="Times New Roman"/>
          <w:b/>
          <w:sz w:val="28"/>
          <w:szCs w:val="28"/>
          <w:u w:val="single"/>
        </w:rPr>
        <w:t>Лесные и торфяные пожары</w:t>
      </w:r>
    </w:p>
    <w:p w:rsidR="006378E2" w:rsidRPr="000D4570" w:rsidRDefault="006378E2" w:rsidP="006378E2">
      <w:pPr>
        <w:pStyle w:val="a9"/>
        <w:spacing w:after="0"/>
        <w:ind w:firstLine="567"/>
        <w:jc w:val="both"/>
        <w:rPr>
          <w:sz w:val="28"/>
          <w:szCs w:val="28"/>
          <w:lang w:val="ru-RU"/>
        </w:rPr>
      </w:pPr>
      <w:r w:rsidRPr="000D4570">
        <w:rPr>
          <w:spacing w:val="-6"/>
          <w:sz w:val="28"/>
          <w:szCs w:val="28"/>
        </w:rPr>
        <w:t>Статистика показывает, что в 9 случаях из 10 - виновник пожаров</w:t>
      </w:r>
      <w:r w:rsidRPr="000D4570">
        <w:rPr>
          <w:spacing w:val="-6"/>
          <w:sz w:val="28"/>
          <w:szCs w:val="28"/>
          <w:lang w:val="ru-RU"/>
        </w:rPr>
        <w:t xml:space="preserve"> в экосистемах</w:t>
      </w:r>
      <w:r w:rsidRPr="000D4570">
        <w:rPr>
          <w:spacing w:val="-6"/>
          <w:sz w:val="28"/>
          <w:szCs w:val="28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поездов или автомобилей незатушенных окурков, от искр из выхлопных труб двигателей и т.п. </w:t>
      </w:r>
      <w:r w:rsidRPr="000D4570">
        <w:rPr>
          <w:sz w:val="28"/>
          <w:szCs w:val="28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6378E2" w:rsidRPr="000D4570" w:rsidRDefault="006378E2" w:rsidP="006378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0D4570">
        <w:rPr>
          <w:rFonts w:ascii="Times New Roman" w:hAnsi="Times New Roman"/>
          <w:bCs/>
          <w:sz w:val="28"/>
          <w:szCs w:val="28"/>
        </w:rPr>
        <w:t xml:space="preserve">учитывайте степень риска для собственного здоровья. </w:t>
      </w:r>
    </w:p>
    <w:p w:rsidR="006378E2" w:rsidRPr="000D4570" w:rsidRDefault="006378E2" w:rsidP="006378E2">
      <w:pPr>
        <w:pStyle w:val="a9"/>
        <w:spacing w:after="0"/>
        <w:ind w:firstLine="567"/>
        <w:jc w:val="both"/>
        <w:rPr>
          <w:spacing w:val="-6"/>
          <w:sz w:val="28"/>
          <w:szCs w:val="28"/>
          <w:lang w:val="ru-RU"/>
        </w:rPr>
      </w:pPr>
      <w:r w:rsidRPr="000D4570">
        <w:rPr>
          <w:spacing w:val="-6"/>
          <w:sz w:val="28"/>
          <w:szCs w:val="28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0D4570">
          <w:rPr>
            <w:spacing w:val="-6"/>
            <w:sz w:val="28"/>
            <w:szCs w:val="28"/>
          </w:rPr>
          <w:t>3 м</w:t>
        </w:r>
      </w:smartTag>
      <w:r w:rsidRPr="000D4570">
        <w:rPr>
          <w:spacing w:val="-6"/>
          <w:sz w:val="28"/>
          <w:szCs w:val="28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0D4570">
          <w:rPr>
            <w:spacing w:val="-6"/>
            <w:sz w:val="28"/>
            <w:szCs w:val="28"/>
          </w:rPr>
          <w:t>6 м</w:t>
        </w:r>
      </w:smartTag>
      <w:r w:rsidRPr="000D4570">
        <w:rPr>
          <w:spacing w:val="-6"/>
          <w:sz w:val="28"/>
          <w:szCs w:val="28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0D4570">
        <w:rPr>
          <w:spacing w:val="-6"/>
          <w:sz w:val="28"/>
          <w:szCs w:val="28"/>
          <w:lang w:val="ru-RU"/>
        </w:rPr>
        <w:t xml:space="preserve"> </w:t>
      </w:r>
      <w:r w:rsidRPr="000D4570">
        <w:rPr>
          <w:spacing w:val="-6"/>
          <w:sz w:val="28"/>
          <w:szCs w:val="28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0D4570">
        <w:rPr>
          <w:rFonts w:ascii="Times New Roman" w:hAnsi="Times New Roman"/>
          <w:bCs/>
          <w:sz w:val="28"/>
          <w:szCs w:val="28"/>
        </w:rPr>
        <w:t>предупреждение или штраф до 12 базовых величин.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6378E2" w:rsidRPr="000D4570" w:rsidRDefault="006378E2" w:rsidP="00637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570">
        <w:rPr>
          <w:rFonts w:ascii="Times New Roman" w:hAnsi="Times New Roman"/>
          <w:sz w:val="28"/>
          <w:szCs w:val="28"/>
        </w:rPr>
        <w:t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0D4570">
        <w:rPr>
          <w:sz w:val="28"/>
          <w:szCs w:val="28"/>
        </w:rPr>
        <w:t xml:space="preserve">За 6 месяцев 2021 года в Гродненской области зарегистрировано 148 очагов природных пожаров. Из них 126 случаев загорания травы и кустарника </w:t>
      </w:r>
      <w:r w:rsidRPr="000D4570">
        <w:rPr>
          <w:sz w:val="28"/>
          <w:szCs w:val="28"/>
        </w:rPr>
        <w:lastRenderedPageBreak/>
        <w:t>– 85,1% от общего количества, 22 лесных пожаров – 14,9%. Торфяных пожаров не зарегистрировано. Количество пожаров в текущем году по сравнению с аналогичным периодом прошлого года снизилось на 33,9% (2020 г. – 224, 2021 г. – 148).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570">
        <w:rPr>
          <w:sz w:val="28"/>
          <w:szCs w:val="28"/>
        </w:rPr>
        <w:t xml:space="preserve"> Количество лесных пожаров по сравнению с аналогичным периодом прошлого года уменьшилось на 72,2% (2020 г. – 79, 2021 г. – 22), случаев загораний травы и кустарника зарегистрировано на 10,6% меньше (2020 г. – 141,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b/>
          <w:bCs/>
          <w:sz w:val="28"/>
          <w:szCs w:val="28"/>
        </w:rPr>
        <w:t xml:space="preserve">В соответствии с правилами пожарной безопасности в лесах Республики Беларусь, в пожароопасный сезон запрещается: 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sz w:val="28"/>
          <w:szCs w:val="28"/>
        </w:rPr>
        <w:t>- Разводить костры в хвойных молодняках, на участках поврежденного леса (ветровал и бурелом), торфяниках, в местах с подсохшей травой.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sz w:val="28"/>
          <w:szCs w:val="28"/>
        </w:rPr>
        <w:t>- Оставлять непотушенные источники горения, тления (горящие спички, окурки и др.).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sz w:val="28"/>
          <w:szCs w:val="28"/>
        </w:rPr>
        <w:t>- Оставлять промасленные или пропитанные легковоспламеняющимися и горючими жидкостями материалы (бумагу, ткань, паклю, вату и др.).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sz w:val="28"/>
          <w:szCs w:val="28"/>
        </w:rPr>
        <w:t>- Заправлять топливные баки машин и механизмов в неустановленных местах, а также при работающих двигателях; использовать машины с неисправностями, приводящими к вытеканию легковоспламеняющихся и горючих жидкостей, а также курить или пользоваться открытым огнем вблизи машин, заправляемых горючим.</w:t>
      </w:r>
    </w:p>
    <w:p w:rsidR="006378E2" w:rsidRPr="000D4570" w:rsidRDefault="006378E2" w:rsidP="006378E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570">
        <w:rPr>
          <w:sz w:val="28"/>
          <w:szCs w:val="28"/>
        </w:rPr>
        <w:t>Поскольку установилась сухая теплая погода. Отдых на природе должен быть безопасным как для отдыхающих, так и для самой природы. Будьте бдительны при приготовлении шашлыков, разведении костров и курении.</w:t>
      </w:r>
    </w:p>
    <w:p w:rsidR="006378E2" w:rsidRDefault="006378E2" w:rsidP="00BA5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6378E2" w:rsidSect="00B65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6"/>
    <w:rsid w:val="000D4570"/>
    <w:rsid w:val="001B215A"/>
    <w:rsid w:val="002A3EC3"/>
    <w:rsid w:val="002B62D5"/>
    <w:rsid w:val="00526697"/>
    <w:rsid w:val="006378E2"/>
    <w:rsid w:val="006E2D57"/>
    <w:rsid w:val="007043D1"/>
    <w:rsid w:val="00852986"/>
    <w:rsid w:val="008C5353"/>
    <w:rsid w:val="00AD1A8C"/>
    <w:rsid w:val="00B65A43"/>
    <w:rsid w:val="00BA58A9"/>
    <w:rsid w:val="00C516BB"/>
    <w:rsid w:val="00DB7A02"/>
    <w:rsid w:val="00E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6E313"/>
  <w15:docId w15:val="{08D104F6-1ECC-45F7-9DB9-E4121C3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Заголовок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link w:val="a6"/>
    <w:qFormat/>
    <w:rsid w:val="002A3EC3"/>
    <w:rPr>
      <w:sz w:val="22"/>
      <w:szCs w:val="22"/>
    </w:rPr>
  </w:style>
  <w:style w:type="character" w:styleId="a7">
    <w:name w:val="Hyperlink"/>
    <w:basedOn w:val="a0"/>
    <w:uiPriority w:val="99"/>
    <w:unhideWhenUsed/>
    <w:rsid w:val="00E272F6"/>
    <w:rPr>
      <w:color w:val="0000FF" w:themeColor="hyperlink"/>
      <w:u w:val="single"/>
    </w:rPr>
  </w:style>
  <w:style w:type="paragraph" w:customStyle="1" w:styleId="Default">
    <w:name w:val="Default"/>
    <w:rsid w:val="00E27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rsid w:val="0063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6378E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6378E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Strong"/>
    <w:qFormat/>
    <w:rsid w:val="006378E2"/>
    <w:rPr>
      <w:b/>
      <w:bCs/>
    </w:rPr>
  </w:style>
  <w:style w:type="character" w:customStyle="1" w:styleId="a6">
    <w:name w:val="Без интервала Знак"/>
    <w:link w:val="a5"/>
    <w:locked/>
    <w:rsid w:val="006378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Валентинович Невертович</cp:lastModifiedBy>
  <cp:revision>5</cp:revision>
  <dcterms:created xsi:type="dcterms:W3CDTF">2021-07-12T08:17:00Z</dcterms:created>
  <dcterms:modified xsi:type="dcterms:W3CDTF">2021-07-13T13:35:00Z</dcterms:modified>
</cp:coreProperties>
</file>